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okazji nadchodzącej Wielkanocy życzymy Wam: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nadchodzącej Wielkanocy życzymy Wam: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jak najmniej fakapów, jak najwięcej żurku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mazurków słodkich jak małe kotki rządzące internetami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zajączka bogatego jak nasza wyobraźnia!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okazji nadchodzącej Wielkanocy życzymy Wam:</w:t>
      </w:r>
    </w:p>
    <w:p>
      <w:r>
        <w:rPr>
          <w:rFonts w:ascii="calibri" w:hAnsi="calibri" w:eastAsia="calibri" w:cs="calibri"/>
          <w:sz w:val="24"/>
          <w:szCs w:val="24"/>
        </w:rPr>
        <w:t xml:space="preserve">? jak najmniej fakapów, jak najwięcej żurku</w:t>
      </w:r>
    </w:p>
    <w:p>
      <w:r>
        <w:rPr>
          <w:rFonts w:ascii="calibri" w:hAnsi="calibri" w:eastAsia="calibri" w:cs="calibri"/>
          <w:sz w:val="24"/>
          <w:szCs w:val="24"/>
        </w:rPr>
        <w:t xml:space="preserve">? mazurków słodkich jak małe kotki rządzące internetami</w:t>
      </w:r>
    </w:p>
    <w:p>
      <w:r>
        <w:rPr>
          <w:rFonts w:ascii="calibri" w:hAnsi="calibri" w:eastAsia="calibri" w:cs="calibri"/>
          <w:sz w:val="24"/>
          <w:szCs w:val="24"/>
        </w:rPr>
        <w:t xml:space="preserve">? zajączka bogatego jak nasza wyobraźnia!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2024-04-26T13:03:29+02:00</dcterms:created>
  <dcterms:modified xsi:type="dcterms:W3CDTF">2024-04-26T13:03:29+02:00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