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Wytwórnia Lodów Prawdziwych „u Lodziarzy”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Niespotykane połączenia smaków, obfite porcje nakładane specjalną „packą”, wyłącznie naturalne składniki wykorzystywane do ich stworzenia, a przede wszystkim sprawdzona, oryginalna, polska receptura, stworzona w okresie międzywojennym. Mowa o lodach – ale nie pierwszych z brzegu - wytwarzanych w jedynej na Pomorzu lodziarni należącej do sieci Wytwórnia Lodów Prawdziwych „u Lodziarzy”, która rozpoczęła działalność 19 maja w Gdyni.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uruchomienie lodziarni oferującej niepowtarzalne lody bazujące na sprawdzonym przepisie znalezionym przypadkowo na strychu „przywędrował” na Pomorze aż... z Podlasia. A konkretnie z Białegostoku.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odpowiedniej technologii, twórcom lodziarni udało się odtworzyć ich smak i konsystencję, uruchamiając zarazem produkcję na większą skalę. Tam właśnie, w ubiegłym roku powstała pierwsza lodziarnia pod szyldem „u Lodziarzy”. Po niewątpliwym sukcesie pierwszego lokalu wkrótce powstał kolejny, w Augustowie. Dziś sieć liczy już kilkanaście punktów, które działają w największych miastach Polski. I wciąż otwierane są kolejne, bo wszędzie gdzie się pojawiają, lody prawdziwe dosłownie szturmem zdobywają popularność wśród klientów.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Wytwórnia zwraca uwagę swoim wystrojem i aranżacją wnętrza – starannie zaprojektowanym – z nienagannie dobranymi i estetycznymi dodatkami. Jednak nie w wyglądzie tkwi źródło sukcesu, jaki osiągnęły dotychczas funkcjonujące na rynku lodziarnie.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Naszą najmocniejszą stroną są oczywiście… lody. </w:t>
      </w:r>
      <w:r>
        <w:rPr>
          <w:rFonts w:ascii="calibri" w:hAnsi="calibri" w:eastAsia="calibri" w:cs="calibri"/>
          <w:sz w:val="24"/>
          <w:szCs w:val="24"/>
        </w:rPr>
        <w:t xml:space="preserve">Przyznaje Maciej Siniło, współwłaściciel gdyńskiej Wytwórni.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klienci codziennie będą mieli do wyboru dwa nowe, niepowtarzalne smaki. W tym jeden orzeźwiający sorbet i jeden nowy przysmak stworzony na bazie mleka.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lodziarni nie ma liczącego kilkanaście czy kilkadziesiąt pozycji menu. Zamiast tego są wspomniane dwa „Smaki dnia” oraz trzy standardowe, tradycyjne wyroby: czekoladowy, truskawkowy i śmietankowy.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Mówiąc o smakach dnia nie można przejść obojętnie wobec naszych kompozycji. A te, są czasami bardzo zaskakujące i fantazyjne. Na porządku dziennym będą zatem lody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marchewkowe, fasolowe, szpinakowe, mojito, rabarbar czy chałwa...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Istotne przy tym są składniki, z których wytwarzane są desery. To naturalne i świeże owoce oraz warzywa, a przede wszystkim mleko – niepasteryzowane, naturalne. Ważne są również dodatki stosowane do przyrządzania nowych smaków, które trafiają do lodziarni w zasadzie z… całego świata. To precyzyjnie wyselekcjonowane komponenty, jak oryginalna, brazylijska kawa i kakao czy belgijska czekolada.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też dobrą wiadomość dla wszystkich osób, które nie przyswajają glutenu. A wiemy, że to zjawisko przyjmuje coraz większą skalę. Lody z Wytwórni są serwowane również w specjalnych, bezpiecznych, bezglutenowych wafelkach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Codziennie wieczorem na profilu lodziarni na portalu facebook można znaleźć aktualną informację na temat smaków przygotowanych na kolejny dzień.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Lody są przygotowywane codziennie, zwykle nocą i nad ranem, tak aby już od wczesnych godzin porannych można było zaoferować świeże, aromatyczne i nieprzetworzone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Wytwórnia Lodów Prawdziwych „u Lodziarzy” znajduje się w Gdyni, przy ulicy Świętojańskiej 100 Pracuje codziennie w godzinach od 9.00 do 21.00.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2026-09-23T15:28:25+02:00</dcterms:created>
  <dcterms:modified xsi:type="dcterms:W3CDTF">2026-09-23T15:28:25+02:00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