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nasz dział mediowy zapadł w zimowy sen? Wręcz przeciwnie!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nasz dział mediowy zapadł w zimowy sen? Wręcz przeciwnie!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Dziewczyny napisały wiele świetnych tekstów, które ukazały się w największych branżowych portalach 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przeczytacie 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White Bear Coffee Białystok Żelazna i White Bear Coffee Białystok Sienkiewicza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FIT CAKE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KOKU Sushi Białystok Kilińskiego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PHU Kameleon Transport Aut Import USA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STEKOP SA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Polski Związek Pracodawców Przemysłu Zbożowo - Młynarskiego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Centrum Ortopedyczno - Protetyczne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nasz dział mediowy zapadł w zimowy sen? Wręcz przeciwnie! ?</w:t>
      </w:r>
    </w:p>
    <w:p>
      <w:r>
        <w:rPr>
          <w:rFonts w:ascii="calibri" w:hAnsi="calibri" w:eastAsia="calibri" w:cs="calibri"/>
          <w:sz w:val="24"/>
          <w:szCs w:val="24"/>
        </w:rPr>
        <w:t xml:space="preserve">Dziewczyny napisały wiele świetnych tekstów, które ukazały się w największych branżowych portalach 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przeczytacie o:</w:t>
      </w:r>
    </w:p>
    <w:p>
      <w:r>
        <w:rPr>
          <w:rFonts w:ascii="calibri" w:hAnsi="calibri" w:eastAsia="calibri" w:cs="calibri"/>
          <w:sz w:val="24"/>
          <w:szCs w:val="24"/>
        </w:rPr>
        <w:t xml:space="preserve">White Bear Coffee Białystok Żelazna i White Bear Coffee Białystok Sienkiewicza</w:t>
      </w:r>
    </w:p>
    <w:p>
      <w:r>
        <w:rPr>
          <w:rFonts w:ascii="calibri" w:hAnsi="calibri" w:eastAsia="calibri" w:cs="calibri"/>
          <w:sz w:val="24"/>
          <w:szCs w:val="24"/>
        </w:rPr>
        <w:t xml:space="preserve">FIT CAKE</w:t>
      </w:r>
    </w:p>
    <w:p>
      <w:r>
        <w:rPr>
          <w:rFonts w:ascii="calibri" w:hAnsi="calibri" w:eastAsia="calibri" w:cs="calibri"/>
          <w:sz w:val="24"/>
          <w:szCs w:val="24"/>
        </w:rPr>
        <w:t xml:space="preserve">KOKU Sushi Białystok Kilińskiego</w:t>
      </w:r>
    </w:p>
    <w:p>
      <w:r>
        <w:rPr>
          <w:rFonts w:ascii="calibri" w:hAnsi="calibri" w:eastAsia="calibri" w:cs="calibri"/>
          <w:sz w:val="24"/>
          <w:szCs w:val="24"/>
        </w:rPr>
        <w:t xml:space="preserve">PHU Kameleon Transport Aut Import USA</w:t>
      </w:r>
    </w:p>
    <w:p>
      <w:r>
        <w:rPr>
          <w:rFonts w:ascii="calibri" w:hAnsi="calibri" w:eastAsia="calibri" w:cs="calibri"/>
          <w:sz w:val="24"/>
          <w:szCs w:val="24"/>
        </w:rPr>
        <w:t xml:space="preserve">STEKOP SA</w:t>
      </w:r>
    </w:p>
    <w:p>
      <w:r>
        <w:rPr>
          <w:rFonts w:ascii="calibri" w:hAnsi="calibri" w:eastAsia="calibri" w:cs="calibri"/>
          <w:sz w:val="24"/>
          <w:szCs w:val="24"/>
        </w:rPr>
        <w:t xml:space="preserve">Polski Związek Pracodawców Przemysłu Zbożowo - Młynarskiego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 Ortopedyczno - Protetyczne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2024-04-19T02:14:30+02:00</dcterms:created>
  <dcterms:modified xsi:type="dcterms:W3CDTF">2024-04-19T02:14:30+02:00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