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Wytwórnia Lodów Prawdziwych „u Lodziarzy”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Niespotykane połączenia smaków, obfite porcje nakładane specjalną „packą”, wyłącznie naturalne składniki wykorzystywane do ich stworzenia, a przede wszystkim sprawdzona, oryginalna, polska receptura, stworzona w okresie międzywojennym. Mowa o lodach – ale nie pierwszych z brzegu - wytwarzanych w jedynej na Pomorzu lodziarni należącej do sieci Wytwórnia Lodów Prawdziwych „u Lodziarzy”, która rozpoczęła działalność 19 maja w Gdyni.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Pomysł na uruchomienie lodziarni oferującej niepowtarzalne lody bazujące na sprawdzonym przepisie znalezionym przypadkowo na strychu „przywędrował” na Pomorze aż... z Podlasia. A konkretnie z Białegostoku.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wykorzystaniu odpowiedniej technologii, twórcom lodziarni udało się odtworzyć ich smak i konsystencję, uruchamiając zarazem produkcję na większą skalę. Tam właśnie, w ubiegłym roku powstała pierwsza lodziarnia pod szyldem „u Lodziarzy”. Po niewątpliwym sukcesie pierwszego lokalu wkrótce powstał kolejny, w Augustowie. Dziś sieć liczy już kilkanaście punktów, które działają w największych miastach Polski. I wciąż otwierane są kolejne, bo wszędzie gdzie się pojawiają, lody prawdziwe dosłownie szturmem zdobywają popularność wśród klientów.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Wytwórnia zwraca uwagę swoim wystrojem i aranżacją wnętrza – starannie zaprojektowanym – z nienagannie dobranymi i estetycznymi dodatkami. Jednak nie w wyglądzie tkwi źródło sukcesu, jaki osiągnęły dotychczas funkcjonujące na rynku lodziarnie.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Naszą najmocniejszą stroną są oczywiście… lody. </w:t>
      </w:r>
      <w:r>
        <w:rPr>
          <w:rFonts w:ascii="calibri" w:hAnsi="calibri" w:eastAsia="calibri" w:cs="calibri"/>
          <w:sz w:val="24"/>
          <w:szCs w:val="24"/>
        </w:rPr>
        <w:t xml:space="preserve">Przyznaje Maciej Siniło, współwłaściciel gdyńskiej Wytwórni.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Nasi klienci codziennie będą mieli do wyboru dwa nowe, niepowtarzalne smaki. W tym jeden orzeźwiający sorbet i jeden nowy przysmak stworzony na bazie mleka.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w lodziarni nie ma liczącego kilkanaście czy kilkadziesiąt pozycji menu. Zamiast tego są wspomniane dwa „Smaki dnia” oraz trzy standardowe, tradycyjne wyroby: czekoladowy, truskawkowy i śmietankowy.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Mówiąc o smakach dnia nie można przejść obojętnie wobec naszych kompozycji. A te, są czasami bardzo zaskakujące i fantazyjne. Na porządku dziennym będą zatem lody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marchewkowe, fasolowe, szpinakowe, mojito, rabarbar czy chałwa...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Istotne przy tym są składniki, z których wytwarzane są desery. To naturalne i świeże owoce oraz warzywa, a przede wszystkim mleko – niepasteryzowane, naturalne. Ważne są również dodatki stosowane do przyrządzania nowych smaków, które trafiają do lodziarni w zasadzie z… całego świata. To precyzyjnie wyselekcjonowane komponenty, jak oryginalna, brazylijska kawa i kakao czy belgijska czekolada.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Mamy też dobrą wiadomość dla wszystkich osób, które nie przyswajają glutenu. A wiemy, że to zjawisko przyjmuje coraz większą skalę. Lody z Wytwórni są serwowane również w specjalnych, bezpiecznych, bezglutenowych wafelkach – podkreśla.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Codziennie wieczorem na profilu lodziarni na portalu facebook można znaleźć aktualną informację na temat smaków przygotowanych na kolejny dzień.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Lody są przygotowywane codziennie, zwykle nocą i nad ranem, tak aby już od wczesnych godzin porannych można było zaoferować świeże, aromatyczne i nieprzetworzone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Prawdziwych „u Lodziarzy” znajduje się w Gdyni, przy ulicy Świętojańskiej 100 Pracuje codziennie w godzinach od 9.00 do 21.00.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2024-05-19T10:32:03+02:00</dcterms:created>
  <dcterms:modified xsi:type="dcterms:W3CDTF">2024-05-19T10:32:03+02:00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